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FD" w:rsidRDefault="006163FD" w:rsidP="006163FD">
      <w:pPr>
        <w:jc w:val="center"/>
      </w:pPr>
      <w:proofErr w:type="spellStart"/>
      <w:r>
        <w:t>Paulaner</w:t>
      </w:r>
      <w:proofErr w:type="spellEnd"/>
    </w:p>
    <w:p w:rsidR="006163FD" w:rsidRDefault="006163FD" w:rsidP="006163FD">
      <w:pPr>
        <w:jc w:val="center"/>
      </w:pPr>
      <w:r>
        <w:t>Программа</w:t>
      </w:r>
    </w:p>
    <w:p w:rsidR="006163FD" w:rsidRDefault="006163FD" w:rsidP="006163FD">
      <w:pPr>
        <w:jc w:val="center"/>
      </w:pPr>
      <w:r>
        <w:t xml:space="preserve">Ресторан </w:t>
      </w:r>
      <w:proofErr w:type="spellStart"/>
      <w:r>
        <w:t>Paulaner</w:t>
      </w:r>
      <w:proofErr w:type="spellEnd"/>
      <w:r>
        <w:t xml:space="preserve"> удобно располагается в центре Петрозаводска, поблизости от железнодорожного вокзала города. Интерьер, характерный для немецкого пивного ресторана: массивная деревянная мебель, на стенах – живописные виды Мюнхена. Прямо в зале гости могут наблюдать процесс пивоварения в медных чанах. В Новогодний вечер Вам предложат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drink</w:t>
      </w:r>
      <w:proofErr w:type="spellEnd"/>
      <w:r>
        <w:t>, после рассадки на местах и угощения первыми блюдами начнется феерическое шоу.</w:t>
      </w:r>
    </w:p>
    <w:p w:rsidR="006163FD" w:rsidRDefault="006163FD" w:rsidP="006163FD">
      <w:pPr>
        <w:jc w:val="center"/>
      </w:pPr>
      <w:r>
        <w:t xml:space="preserve">Для детей предусмотрена отдельная новогодняя программа в кафе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Shop</w:t>
      </w:r>
      <w:proofErr w:type="spellEnd"/>
      <w:r>
        <w:t>: анимация, игры, конкурсы, шведский стол.</w:t>
      </w:r>
    </w:p>
    <w:p w:rsidR="006163FD" w:rsidRDefault="006163FD" w:rsidP="006163FD">
      <w:r>
        <w:t>=====================================================================================</w:t>
      </w:r>
    </w:p>
    <w:p w:rsidR="006163FD" w:rsidRDefault="006163FD" w:rsidP="006163FD">
      <w:pPr>
        <w:jc w:val="center"/>
      </w:pPr>
      <w:r>
        <w:t>Меню</w:t>
      </w:r>
    </w:p>
    <w:p w:rsidR="006163FD" w:rsidRDefault="006163FD" w:rsidP="006163FD">
      <w:pPr>
        <w:jc w:val="center"/>
      </w:pPr>
      <w:r>
        <w:t>ХОЛОДНЫЕ ЗАКУСКИ</w:t>
      </w:r>
    </w:p>
    <w:p w:rsidR="006163FD" w:rsidRDefault="006163FD" w:rsidP="006163FD">
      <w:pPr>
        <w:jc w:val="center"/>
      </w:pPr>
      <w:r>
        <w:t>Рыбное ассорти (лосось холодного копчения, сиг с/с, рулет из горбуши со сливочным сыром, хлеб ржаной, хлеб</w:t>
      </w:r>
      <w:r>
        <w:t xml:space="preserve"> пшеничный, лимон, </w:t>
      </w:r>
      <w:proofErr w:type="spellStart"/>
      <w:proofErr w:type="gramStart"/>
      <w:r>
        <w:t>микрозелень</w:t>
      </w:r>
      <w:proofErr w:type="spellEnd"/>
      <w:r>
        <w:t xml:space="preserve">)  </w:t>
      </w:r>
      <w:r>
        <w:t>135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 xml:space="preserve">Мясное ассорти (буженина, ростбиф из оленины, копченая куриная грудка, </w:t>
      </w:r>
      <w:proofErr w:type="spellStart"/>
      <w:r>
        <w:t>дижонская</w:t>
      </w:r>
      <w:proofErr w:type="spellEnd"/>
      <w:r>
        <w:t xml:space="preserve"> горч</w:t>
      </w:r>
      <w:r>
        <w:t xml:space="preserve">ица, томаты черри, </w:t>
      </w:r>
      <w:proofErr w:type="spellStart"/>
      <w:proofErr w:type="gramStart"/>
      <w:r>
        <w:t>микрозелень</w:t>
      </w:r>
      <w:proofErr w:type="spellEnd"/>
      <w:r>
        <w:t xml:space="preserve">)   </w:t>
      </w:r>
      <w:proofErr w:type="gramEnd"/>
      <w:r>
        <w:t>115 гр.</w:t>
      </w:r>
    </w:p>
    <w:p w:rsidR="006163FD" w:rsidRDefault="006163FD" w:rsidP="006163FD">
      <w:pPr>
        <w:jc w:val="center"/>
      </w:pPr>
      <w:r>
        <w:t>Ассорти овощей и соленых грибов (огурцы свежие, томаты, корнишоны, маринованные опята, г</w:t>
      </w:r>
      <w:r>
        <w:t xml:space="preserve">рузди, шампиньоны, </w:t>
      </w:r>
      <w:proofErr w:type="spellStart"/>
      <w:proofErr w:type="gramStart"/>
      <w:r>
        <w:t>микрозелень</w:t>
      </w:r>
      <w:proofErr w:type="spellEnd"/>
      <w:r>
        <w:t xml:space="preserve">)  </w:t>
      </w:r>
      <w:r>
        <w:t>150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 xml:space="preserve">Ассорти сыров (пармезан, чеддер, </w:t>
      </w:r>
      <w:proofErr w:type="spellStart"/>
      <w:r>
        <w:t>камамбер</w:t>
      </w:r>
      <w:proofErr w:type="spellEnd"/>
      <w:r>
        <w:t>, сулугуни, мед, апел</w:t>
      </w:r>
      <w:r>
        <w:t xml:space="preserve">ьсины, сушеный инжир, </w:t>
      </w:r>
      <w:proofErr w:type="spellStart"/>
      <w:proofErr w:type="gramStart"/>
      <w:r>
        <w:t>гриссини</w:t>
      </w:r>
      <w:proofErr w:type="spellEnd"/>
      <w:r>
        <w:t xml:space="preserve">)  </w:t>
      </w:r>
      <w:r>
        <w:t>155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>САЛАТЫ</w:t>
      </w:r>
    </w:p>
    <w:p w:rsidR="006163FD" w:rsidRDefault="006163FD" w:rsidP="006163FD">
      <w:pPr>
        <w:jc w:val="center"/>
      </w:pPr>
      <w:r>
        <w:t xml:space="preserve">Салат с курицей и </w:t>
      </w:r>
      <w:proofErr w:type="spellStart"/>
      <w:r>
        <w:t>вешенками</w:t>
      </w:r>
      <w:proofErr w:type="spellEnd"/>
      <w:r>
        <w:t xml:space="preserve"> (курица, салат </w:t>
      </w:r>
      <w:proofErr w:type="spellStart"/>
      <w:r>
        <w:t>фриллис</w:t>
      </w:r>
      <w:proofErr w:type="spellEnd"/>
      <w:r>
        <w:t xml:space="preserve">, лук красный, грибы </w:t>
      </w:r>
      <w:proofErr w:type="spellStart"/>
      <w:r>
        <w:t>вешенки</w:t>
      </w:r>
      <w:proofErr w:type="spellEnd"/>
      <w:r>
        <w:t xml:space="preserve">, соус </w:t>
      </w:r>
      <w:proofErr w:type="spellStart"/>
      <w:r>
        <w:t>терияки</w:t>
      </w:r>
      <w:proofErr w:type="spellEnd"/>
      <w:r>
        <w:t>, кунжут белый, кунжут черный, соус оре</w:t>
      </w:r>
      <w:r>
        <w:t xml:space="preserve">ховый, салат </w:t>
      </w:r>
      <w:proofErr w:type="gramStart"/>
      <w:r>
        <w:t xml:space="preserve">айсберг)  </w:t>
      </w:r>
      <w:r>
        <w:t>100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 xml:space="preserve">Оливье с </w:t>
      </w:r>
      <w:proofErr w:type="spellStart"/>
      <w:r>
        <w:t>брискетом</w:t>
      </w:r>
      <w:proofErr w:type="spellEnd"/>
      <w:r>
        <w:t xml:space="preserve"> (картофель, </w:t>
      </w:r>
      <w:proofErr w:type="spellStart"/>
      <w:r>
        <w:t>брискет</w:t>
      </w:r>
      <w:proofErr w:type="spellEnd"/>
      <w:r>
        <w:t>, огурцы Маринованные, горошек консервированный, яйцо, с</w:t>
      </w:r>
      <w:r>
        <w:t xml:space="preserve">оль, соус розовый, </w:t>
      </w:r>
      <w:proofErr w:type="spellStart"/>
      <w:proofErr w:type="gramStart"/>
      <w:r>
        <w:t>микрозелень</w:t>
      </w:r>
      <w:proofErr w:type="spellEnd"/>
      <w:r>
        <w:t xml:space="preserve">)  </w:t>
      </w:r>
      <w:r>
        <w:t>100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>Сельдь под шубой (картофель, свекла, майонез, сельдь, я</w:t>
      </w:r>
      <w:r>
        <w:t xml:space="preserve">йцо, лук репчатый, </w:t>
      </w:r>
      <w:proofErr w:type="spellStart"/>
      <w:r>
        <w:t>микрозелень</w:t>
      </w:r>
      <w:proofErr w:type="spellEnd"/>
      <w:r>
        <w:t xml:space="preserve">) </w:t>
      </w:r>
      <w:r>
        <w:t>100 гр.</w:t>
      </w:r>
    </w:p>
    <w:p w:rsidR="006163FD" w:rsidRDefault="006163FD" w:rsidP="006163FD">
      <w:pPr>
        <w:jc w:val="center"/>
      </w:pPr>
      <w:r>
        <w:t>ГОРЯЧАЯ ЗАКУСКА</w:t>
      </w:r>
    </w:p>
    <w:p w:rsidR="006163FD" w:rsidRDefault="006163FD" w:rsidP="006163FD">
      <w:pPr>
        <w:jc w:val="center"/>
      </w:pPr>
      <w:r>
        <w:t xml:space="preserve">Куриные </w:t>
      </w:r>
      <w:proofErr w:type="spellStart"/>
      <w:r>
        <w:t>оранчини</w:t>
      </w:r>
      <w:proofErr w:type="spellEnd"/>
      <w:r>
        <w:t xml:space="preserve"> с соусом сладкий чили (куриное филе, соль, перец, специи, соус: майо</w:t>
      </w:r>
      <w:r>
        <w:t xml:space="preserve">нез, сладкий чили, соевый </w:t>
      </w:r>
      <w:proofErr w:type="gramStart"/>
      <w:r>
        <w:t xml:space="preserve">соус)  </w:t>
      </w:r>
      <w:r>
        <w:t>120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>ГОРЯЧЕЕ БЛЮДО (на выбор)</w:t>
      </w:r>
    </w:p>
    <w:p w:rsidR="006163FD" w:rsidRDefault="006163FD" w:rsidP="006163FD">
      <w:pPr>
        <w:jc w:val="center"/>
      </w:pPr>
      <w:proofErr w:type="spellStart"/>
      <w:r>
        <w:t>Брискет</w:t>
      </w:r>
      <w:proofErr w:type="spellEnd"/>
      <w:r>
        <w:t xml:space="preserve"> с бэби картофелем, маринованным луком и соусом «красное вино» (говядина, картофель бэби, лук маринованный, соус: красное в</w:t>
      </w:r>
      <w:r>
        <w:t xml:space="preserve">ино, брусника, сахар, </w:t>
      </w:r>
      <w:proofErr w:type="spellStart"/>
      <w:r>
        <w:t>демиглас</w:t>
      </w:r>
      <w:proofErr w:type="spellEnd"/>
      <w:r>
        <w:t xml:space="preserve">) </w:t>
      </w:r>
      <w:r>
        <w:t>150/150/10/50 гр.</w:t>
      </w:r>
    </w:p>
    <w:p w:rsidR="006163FD" w:rsidRDefault="006163FD" w:rsidP="006163FD">
      <w:pPr>
        <w:jc w:val="center"/>
      </w:pPr>
      <w:r>
        <w:t xml:space="preserve">Стейк из лосося с овощами на гриле с щавелевым соусом (лосось, перец болгарский, </w:t>
      </w:r>
      <w:proofErr w:type="spellStart"/>
      <w:r>
        <w:t>цукини</w:t>
      </w:r>
      <w:proofErr w:type="spellEnd"/>
      <w:r>
        <w:t>, ба</w:t>
      </w:r>
      <w:r>
        <w:t xml:space="preserve">клажаны, соус: щавель, </w:t>
      </w:r>
      <w:proofErr w:type="gramStart"/>
      <w:r>
        <w:t xml:space="preserve">майонез)  </w:t>
      </w:r>
      <w:r>
        <w:t>150</w:t>
      </w:r>
      <w:proofErr w:type="gramEnd"/>
      <w:r>
        <w:t>/150/50 гр.</w:t>
      </w:r>
    </w:p>
    <w:p w:rsidR="006163FD" w:rsidRDefault="006163FD" w:rsidP="006163FD">
      <w:pPr>
        <w:jc w:val="center"/>
      </w:pPr>
      <w:r>
        <w:t>ГОРЯЧЕЕ БЛЮДО (для детей до 12 лет)</w:t>
      </w:r>
    </w:p>
    <w:p w:rsidR="006163FD" w:rsidRDefault="006163FD" w:rsidP="006163FD">
      <w:pPr>
        <w:jc w:val="center"/>
      </w:pPr>
      <w:r>
        <w:t xml:space="preserve">Куриные </w:t>
      </w:r>
      <w:proofErr w:type="spellStart"/>
      <w:r>
        <w:t>наггетсы</w:t>
      </w:r>
      <w:proofErr w:type="spellEnd"/>
      <w:r>
        <w:t xml:space="preserve"> с картофельным пюре и кетчупом (куриное филе, мука, яйцо, панировочные сухари, картофель, молоко, масло сли</w:t>
      </w:r>
      <w:r>
        <w:t xml:space="preserve">вочное, огурцы, томаты, кетчуп) </w:t>
      </w:r>
      <w:r>
        <w:t>100/150/50/30 гр.</w:t>
      </w:r>
    </w:p>
    <w:p w:rsidR="006163FD" w:rsidRDefault="006163FD" w:rsidP="006163FD">
      <w:pPr>
        <w:jc w:val="center"/>
      </w:pPr>
      <w:r>
        <w:t>ДЕСЕРТЫ</w:t>
      </w:r>
    </w:p>
    <w:p w:rsidR="006163FD" w:rsidRDefault="006163FD" w:rsidP="006163FD">
      <w:pPr>
        <w:jc w:val="center"/>
      </w:pPr>
    </w:p>
    <w:p w:rsidR="006163FD" w:rsidRDefault="006163FD" w:rsidP="006163FD">
      <w:pPr>
        <w:jc w:val="center"/>
      </w:pPr>
      <w:r>
        <w:t xml:space="preserve">Десерт шоколадный (молоко, сливки 33%, сахар, желатин, сахар ванильный, </w:t>
      </w:r>
      <w:r>
        <w:t xml:space="preserve">вишня, сыр </w:t>
      </w:r>
      <w:proofErr w:type="spellStart"/>
      <w:r>
        <w:t>маскарпоне</w:t>
      </w:r>
      <w:proofErr w:type="spellEnd"/>
      <w:r>
        <w:t xml:space="preserve">, шоколад) </w:t>
      </w:r>
      <w:r>
        <w:t>120 гр.</w:t>
      </w:r>
    </w:p>
    <w:p w:rsidR="006163FD" w:rsidRDefault="006163FD" w:rsidP="006163FD">
      <w:pPr>
        <w:jc w:val="center"/>
      </w:pPr>
      <w:r>
        <w:t>Фруктовое плато (мандарины, виноград, груша, киви, физали</w:t>
      </w:r>
      <w:r>
        <w:t xml:space="preserve">с, мята свежая, сахарная пудра) </w:t>
      </w:r>
      <w:r>
        <w:t>100 гр.</w:t>
      </w:r>
    </w:p>
    <w:p w:rsidR="006163FD" w:rsidRDefault="006163FD" w:rsidP="006163FD">
      <w:pPr>
        <w:jc w:val="center"/>
      </w:pPr>
      <w:r>
        <w:t>ХЛЕБНАЯ КОРЗИНА</w:t>
      </w:r>
    </w:p>
    <w:p w:rsidR="006163FD" w:rsidRDefault="006163FD" w:rsidP="006163FD">
      <w:pPr>
        <w:jc w:val="center"/>
      </w:pPr>
      <w:r>
        <w:t xml:space="preserve">Хлебная корзина с выпечкой (хлеб пшеничный, хлеб ржаной, калитка любительская </w:t>
      </w:r>
      <w:r>
        <w:t xml:space="preserve">с брусникой, пирожок </w:t>
      </w:r>
      <w:proofErr w:type="gramStart"/>
      <w:r>
        <w:t xml:space="preserve">пикантный)  </w:t>
      </w:r>
      <w:r>
        <w:t>150</w:t>
      </w:r>
      <w:proofErr w:type="gramEnd"/>
      <w:r>
        <w:t xml:space="preserve"> гр.</w:t>
      </w:r>
    </w:p>
    <w:p w:rsidR="006163FD" w:rsidRDefault="006163FD" w:rsidP="006163FD">
      <w:pPr>
        <w:jc w:val="center"/>
      </w:pPr>
      <w:r>
        <w:t>НАПИТКИ ПО СИСТЕМЕ «ВСЕ ВКЛЮЧЕНО»</w:t>
      </w:r>
    </w:p>
    <w:p w:rsidR="006163FD" w:rsidRDefault="006163FD" w:rsidP="006163FD">
      <w:pPr>
        <w:jc w:val="center"/>
      </w:pPr>
      <w:r>
        <w:t>Морс</w:t>
      </w:r>
    </w:p>
    <w:p w:rsidR="006163FD" w:rsidRDefault="006163FD" w:rsidP="006163FD">
      <w:pPr>
        <w:jc w:val="center"/>
      </w:pPr>
      <w:r>
        <w:t>Вода</w:t>
      </w:r>
    </w:p>
    <w:p w:rsidR="006163FD" w:rsidRDefault="006163FD" w:rsidP="006163FD">
      <w:pPr>
        <w:jc w:val="center"/>
      </w:pPr>
      <w:r>
        <w:t>Чай</w:t>
      </w:r>
    </w:p>
    <w:p w:rsidR="006163FD" w:rsidRDefault="006163FD" w:rsidP="006163FD">
      <w:pPr>
        <w:jc w:val="center"/>
      </w:pPr>
      <w:r>
        <w:t>Кофе</w:t>
      </w:r>
    </w:p>
    <w:p w:rsidR="006163FD" w:rsidRDefault="006163FD" w:rsidP="006163FD">
      <w:pPr>
        <w:jc w:val="center"/>
      </w:pPr>
      <w:r>
        <w:t>Дети старше 12 лет выбирают горячее блюдо по основному меню.</w:t>
      </w:r>
    </w:p>
    <w:p w:rsidR="006163FD" w:rsidRDefault="006163FD" w:rsidP="006163FD">
      <w:pPr>
        <w:jc w:val="center"/>
      </w:pPr>
      <w:r>
        <w:t>Алкоголь не входит в стоимость банкета, его можно приобрести по барной карте. Можно принести свой алкоголь, пробковый сбор отсутствует.</w:t>
      </w:r>
    </w:p>
    <w:p w:rsidR="006163FD" w:rsidRDefault="006163FD" w:rsidP="006163FD">
      <w:pPr>
        <w:jc w:val="center"/>
      </w:pPr>
      <w:proofErr w:type="gramStart"/>
      <w:r>
        <w:t xml:space="preserve">Взрослые  </w:t>
      </w:r>
      <w:r>
        <w:t>12</w:t>
      </w:r>
      <w:proofErr w:type="gramEnd"/>
      <w:r>
        <w:t xml:space="preserve"> 500 руб.</w:t>
      </w:r>
    </w:p>
    <w:p w:rsidR="00C047E8" w:rsidRDefault="006163FD" w:rsidP="006163FD">
      <w:pPr>
        <w:jc w:val="center"/>
      </w:pPr>
      <w:r>
        <w:t>Дет</w:t>
      </w:r>
      <w:r>
        <w:t xml:space="preserve">и от 5 до 12 лет (включительно)  </w:t>
      </w:r>
      <w:bookmarkStart w:id="0" w:name="_GoBack"/>
      <w:bookmarkEnd w:id="0"/>
      <w:r>
        <w:t>8 000 руб.</w:t>
      </w:r>
    </w:p>
    <w:sectPr w:rsidR="00C0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FD"/>
    <w:rsid w:val="006163FD"/>
    <w:rsid w:val="00C0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59C9"/>
  <w15:chartTrackingRefBased/>
  <w15:docId w15:val="{7822CA81-74C6-40EC-8C77-7E623BA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2025-11-19T10:28:00Z</dcterms:created>
  <dcterms:modified xsi:type="dcterms:W3CDTF">2025-11-19T10:30:00Z</dcterms:modified>
</cp:coreProperties>
</file>