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44" w:rsidRPr="00744844" w:rsidRDefault="00744844" w:rsidP="00744844">
      <w:pPr>
        <w:shd w:val="clear" w:color="auto" w:fill="FFFBEF"/>
        <w:spacing w:before="100" w:beforeAutospacing="1" w:after="225" w:line="288" w:lineRule="atLeast"/>
        <w:jc w:val="center"/>
        <w:outlineLvl w:val="1"/>
        <w:rPr>
          <w:rFonts w:ascii="Arial" w:eastAsia="Times New Roman" w:hAnsi="Arial" w:cs="Arial"/>
          <w:color w:val="006715"/>
          <w:spacing w:val="-15"/>
          <w:sz w:val="27"/>
          <w:szCs w:val="27"/>
          <w:lang w:eastAsia="ru-RU"/>
        </w:rPr>
      </w:pPr>
      <w:r w:rsidRPr="00744844">
        <w:rPr>
          <w:rFonts w:ascii="Arial" w:eastAsia="Times New Roman" w:hAnsi="Arial" w:cs="Arial"/>
          <w:color w:val="006715"/>
          <w:spacing w:val="-15"/>
          <w:sz w:val="27"/>
          <w:szCs w:val="27"/>
          <w:lang w:eastAsia="ru-RU"/>
        </w:rPr>
        <w:t xml:space="preserve">Горнолыжный курорт </w:t>
      </w:r>
      <w:proofErr w:type="gramStart"/>
      <w:r w:rsidRPr="00744844">
        <w:rPr>
          <w:rFonts w:ascii="Arial" w:eastAsia="Times New Roman" w:hAnsi="Arial" w:cs="Arial"/>
          <w:color w:val="006715"/>
          <w:spacing w:val="-15"/>
          <w:sz w:val="27"/>
          <w:szCs w:val="27"/>
          <w:lang w:eastAsia="ru-RU"/>
        </w:rPr>
        <w:t>Ай-Петри</w:t>
      </w:r>
      <w:proofErr w:type="gramEnd"/>
    </w:p>
    <w:p w:rsidR="00744844" w:rsidRPr="00744844" w:rsidRDefault="00744844" w:rsidP="00744844">
      <w:pPr>
        <w:shd w:val="clear" w:color="auto" w:fill="FFFBEF"/>
        <w:spacing w:before="100" w:beforeAutospacing="1" w:after="150" w:line="400" w:lineRule="atLeast"/>
        <w:jc w:val="center"/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</w:pPr>
      <w:r w:rsidRPr="00744844"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lang w:eastAsia="ru-RU"/>
        </w:rPr>
        <w:t>Новички и не очень продвинутые лыжники!</w:t>
      </w:r>
      <w:r w:rsidRPr="00744844"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  <w:br/>
      </w:r>
      <w:r w:rsidRPr="00744844"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lang w:eastAsia="ru-RU"/>
        </w:rPr>
        <w:t>О СЕЗОНЕ КАТАНИЯ НА ГОРНОЛЫЖНЫХ ТРАССАХ АЙ-ПЕТРИ</w:t>
      </w:r>
      <w:proofErr w:type="gramStart"/>
      <w:r w:rsidRPr="00744844"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lang w:eastAsia="ru-RU"/>
        </w:rPr>
        <w:t xml:space="preserve"> !</w:t>
      </w:r>
      <w:proofErr w:type="gramEnd"/>
      <w:r w:rsidRPr="00744844"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lang w:eastAsia="ru-RU"/>
        </w:rPr>
        <w:t>!!</w:t>
      </w:r>
    </w:p>
    <w:p w:rsidR="00744844" w:rsidRPr="00744844" w:rsidRDefault="00744844" w:rsidP="00744844">
      <w:pPr>
        <w:shd w:val="clear" w:color="auto" w:fill="FFFBEF"/>
        <w:spacing w:before="100" w:beforeAutospacing="1" w:after="15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74484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Выезд на катание на горнолыжных </w:t>
      </w:r>
      <w:proofErr w:type="gramStart"/>
      <w:r w:rsidRPr="0074484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трассах</w:t>
      </w:r>
      <w:proofErr w:type="gramEnd"/>
      <w:r w:rsidRPr="0074484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Ай-Петри осуществляется из отеля каждое утро с понедельника по пятницу (за исключением непогоды). Для этого Вам накануне вечером необходимо записаться у менеджера на рецепции, примерить и выбрать ботинки, а уже на </w:t>
      </w:r>
      <w:proofErr w:type="gramStart"/>
      <w:r w:rsidRPr="0074484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Ай-Петри</w:t>
      </w:r>
      <w:proofErr w:type="gramEnd"/>
      <w:r w:rsidRPr="0074484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подобрать лыжи и палки; для новичков и не очень продвинутых лыжников отельный лыжный инструктор проведет групповое обучение непосредственно на горнолыжном склоне – ВСЕ ЭТО ВКЛЮЧЕНО В СТОИМОСТЬ недельного тура. Платить нужно только за услуги подъемника - от 250 руб за день. </w:t>
      </w:r>
      <w:proofErr w:type="gramStart"/>
      <w:r w:rsidRPr="0074484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Кататься мы будем на одном из семи спусков - в зависимости от того, где в этот день будут лучшие условия.</w:t>
      </w:r>
      <w:proofErr w:type="gramEnd"/>
    </w:p>
    <w:p w:rsidR="00744844" w:rsidRPr="00744844" w:rsidRDefault="00744844" w:rsidP="00744844">
      <w:pPr>
        <w:shd w:val="clear" w:color="auto" w:fill="FFFBEF"/>
        <w:spacing w:before="100" w:beforeAutospacing="1" w:after="15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74484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Поездка на </w:t>
      </w:r>
      <w:proofErr w:type="gramStart"/>
      <w:r w:rsidRPr="0074484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Ай-Петри</w:t>
      </w:r>
      <w:proofErr w:type="gramEnd"/>
      <w:r w:rsidRPr="0074484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это целое приключение от туркомплекса "ЯЛТА - КРУГЛЫЙ ГОД"! </w:t>
      </w:r>
      <w:proofErr w:type="gramStart"/>
      <w:r w:rsidRPr="0074484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Помимо катания на лыжах Вас ждет еще масса удовольствий: красивейшая дорога на Ай-Петри; захватывающие виды Южного Берега, Ялты и Мисхора со смотровой площадки (1200м); красота зимней природы, сравнимая с описаниями А.С. Пушкиным в своих произведениях; море чистейшего снега; катание на санках; незабываемый фирменный пикник на природе.</w:t>
      </w:r>
      <w:proofErr w:type="gramEnd"/>
      <w:r w:rsidRPr="0074484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За дополнительную плату можно покататься на </w:t>
      </w:r>
      <w:proofErr w:type="gramStart"/>
      <w:r w:rsidRPr="0074484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снегоходах</w:t>
      </w:r>
      <w:proofErr w:type="gramEnd"/>
      <w:r w:rsidRPr="0074484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и </w:t>
      </w:r>
      <w:proofErr w:type="spellStart"/>
      <w:r w:rsidRPr="0074484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квадроциклах</w:t>
      </w:r>
      <w:proofErr w:type="spellEnd"/>
      <w:r w:rsidRPr="0074484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.</w:t>
      </w:r>
    </w:p>
    <w:p w:rsidR="00744844" w:rsidRPr="00744844" w:rsidRDefault="00744844" w:rsidP="00744844">
      <w:pPr>
        <w:shd w:val="clear" w:color="auto" w:fill="FFFBEF"/>
        <w:spacing w:before="100" w:beforeAutospacing="1" w:after="150" w:line="270" w:lineRule="atLeast"/>
        <w:jc w:val="center"/>
        <w:rPr>
          <w:rFonts w:ascii="Arial" w:eastAsia="Times New Roman" w:hAnsi="Arial" w:cs="Arial"/>
          <w:caps/>
          <w:sz w:val="21"/>
          <w:szCs w:val="21"/>
          <w:lang w:eastAsia="ru-RU"/>
        </w:rPr>
      </w:pPr>
      <w:r w:rsidRPr="00744844">
        <w:rPr>
          <w:rFonts w:ascii="Arial" w:eastAsia="Times New Roman" w:hAnsi="Arial" w:cs="Arial"/>
          <w:b/>
          <w:bCs/>
          <w:caps/>
          <w:sz w:val="21"/>
          <w:szCs w:val="21"/>
          <w:lang w:eastAsia="ru-RU"/>
        </w:rPr>
        <w:t>План освоения техники спуска на горных лыжах для новичков в туркомплексе ЯЛТА КРУГЛЫЙ ГОД:</w:t>
      </w:r>
    </w:p>
    <w:p w:rsidR="00744844" w:rsidRPr="00744844" w:rsidRDefault="00744844" w:rsidP="00744844">
      <w:pPr>
        <w:shd w:val="clear" w:color="auto" w:fill="FFFBEF"/>
        <w:spacing w:after="0" w:line="240" w:lineRule="auto"/>
        <w:rPr>
          <w:rFonts w:ascii="Arial" w:eastAsia="Times New Roman" w:hAnsi="Arial" w:cs="Arial"/>
          <w:caps/>
          <w:sz w:val="18"/>
          <w:szCs w:val="18"/>
          <w:lang w:eastAsia="ru-RU"/>
        </w:rPr>
      </w:pPr>
      <w:r w:rsidRPr="00744844">
        <w:rPr>
          <w:rFonts w:ascii="Arial" w:eastAsia="Times New Roman" w:hAnsi="Arial" w:cs="Arial"/>
          <w:b/>
          <w:bCs/>
          <w:caps/>
          <w:sz w:val="18"/>
          <w:szCs w:val="18"/>
          <w:u w:val="single"/>
          <w:lang w:eastAsia="ru-RU"/>
        </w:rPr>
        <w:t>1. Подбор снаряжения:</w:t>
      </w:r>
    </w:p>
    <w:p w:rsidR="00744844" w:rsidRDefault="00744844" w:rsidP="00744844">
      <w:pPr>
        <w:shd w:val="clear" w:color="auto" w:fill="FFFBE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74484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- Выбор и примерка ботинок;</w:t>
      </w:r>
      <w:r w:rsidRPr="00744844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74484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- Подбор лыжных палок;</w:t>
      </w:r>
      <w:r w:rsidRPr="00744844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74484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- Под</w:t>
      </w: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бор лыж и регулировка креплений.</w:t>
      </w:r>
    </w:p>
    <w:p w:rsidR="00744844" w:rsidRPr="00744844" w:rsidRDefault="00744844" w:rsidP="00744844">
      <w:pPr>
        <w:shd w:val="clear" w:color="auto" w:fill="FFFBE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744844" w:rsidRPr="00744844" w:rsidRDefault="00744844" w:rsidP="00744844">
      <w:pPr>
        <w:shd w:val="clear" w:color="auto" w:fill="FFFBEF"/>
        <w:spacing w:after="0" w:line="240" w:lineRule="auto"/>
        <w:rPr>
          <w:rFonts w:ascii="Arial" w:eastAsia="Times New Roman" w:hAnsi="Arial" w:cs="Arial"/>
          <w:caps/>
          <w:sz w:val="18"/>
          <w:szCs w:val="18"/>
          <w:lang w:eastAsia="ru-RU"/>
        </w:rPr>
      </w:pPr>
      <w:r w:rsidRPr="00744844">
        <w:rPr>
          <w:rFonts w:ascii="Arial" w:eastAsia="Times New Roman" w:hAnsi="Arial" w:cs="Arial"/>
          <w:b/>
          <w:bCs/>
          <w:caps/>
          <w:sz w:val="18"/>
          <w:szCs w:val="18"/>
          <w:u w:val="single"/>
          <w:lang w:eastAsia="ru-RU"/>
        </w:rPr>
        <w:t>2. Упражнения на ровной местности:</w:t>
      </w:r>
    </w:p>
    <w:p w:rsidR="00744844" w:rsidRDefault="00744844" w:rsidP="00744844">
      <w:pPr>
        <w:shd w:val="clear" w:color="auto" w:fill="FFFBE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74484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- Пристегивание и отстегивание лыж;</w:t>
      </w:r>
      <w:r w:rsidRPr="00744844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74484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- Разворот на 360 градусов (стоя на </w:t>
      </w:r>
      <w:proofErr w:type="gramStart"/>
      <w:r w:rsidRPr="0074484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месте</w:t>
      </w:r>
      <w:proofErr w:type="gramEnd"/>
      <w:r w:rsidRPr="0074484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);</w:t>
      </w:r>
      <w:r w:rsidRPr="00744844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74484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- Правильная стойка и перенос центра тяжести тела;</w:t>
      </w:r>
      <w:r w:rsidRPr="00744844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74484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- Перенос давления на внешний и внутренний кант лыж;</w:t>
      </w:r>
      <w:r w:rsidRPr="00744844">
        <w:rPr>
          <w:rFonts w:ascii="Arial" w:eastAsia="Times New Roman" w:hAnsi="Arial" w:cs="Arial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>- Движение по равнине.</w:t>
      </w:r>
    </w:p>
    <w:p w:rsidR="00744844" w:rsidRPr="00744844" w:rsidRDefault="00744844" w:rsidP="00744844">
      <w:pPr>
        <w:shd w:val="clear" w:color="auto" w:fill="FFFBE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744844" w:rsidRPr="00744844" w:rsidRDefault="00744844" w:rsidP="00744844">
      <w:pPr>
        <w:shd w:val="clear" w:color="auto" w:fill="FFFBEF"/>
        <w:spacing w:after="0" w:line="240" w:lineRule="auto"/>
        <w:rPr>
          <w:rFonts w:ascii="Arial" w:eastAsia="Times New Roman" w:hAnsi="Arial" w:cs="Arial"/>
          <w:caps/>
          <w:sz w:val="18"/>
          <w:szCs w:val="18"/>
          <w:lang w:eastAsia="ru-RU"/>
        </w:rPr>
      </w:pPr>
      <w:r w:rsidRPr="00744844">
        <w:rPr>
          <w:rFonts w:ascii="Arial" w:eastAsia="Times New Roman" w:hAnsi="Arial" w:cs="Arial"/>
          <w:b/>
          <w:bCs/>
          <w:caps/>
          <w:sz w:val="18"/>
          <w:szCs w:val="18"/>
          <w:u w:val="single"/>
          <w:lang w:eastAsia="ru-RU"/>
        </w:rPr>
        <w:t>3. На пологом склоне:</w:t>
      </w:r>
    </w:p>
    <w:p w:rsidR="00744844" w:rsidRDefault="00744844" w:rsidP="00744844">
      <w:pPr>
        <w:shd w:val="clear" w:color="auto" w:fill="FFFBE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74484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- Подъем по склону «елочкой» и «ступеньками»;</w:t>
      </w:r>
      <w:r w:rsidRPr="00744844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74484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- Подъем на ноги после падения с пристегнутыми лыжами на склоне (имитация);</w:t>
      </w:r>
      <w:r w:rsidRPr="00744844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74484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- Переход к движению из положения перпендикулярного направлению спуска;</w:t>
      </w:r>
      <w:r w:rsidRPr="00744844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74484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- Движение прямо, без торможения, на небольшой скорости для удержания равновесия на неровностях</w:t>
      </w: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и сохранения правильной стойки.</w:t>
      </w:r>
    </w:p>
    <w:p w:rsidR="00744844" w:rsidRPr="00744844" w:rsidRDefault="00744844" w:rsidP="00744844">
      <w:pPr>
        <w:shd w:val="clear" w:color="auto" w:fill="FFFBE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744844" w:rsidRPr="00744844" w:rsidRDefault="00744844" w:rsidP="00744844">
      <w:pPr>
        <w:shd w:val="clear" w:color="auto" w:fill="FFFBEF"/>
        <w:spacing w:after="0" w:line="240" w:lineRule="auto"/>
        <w:rPr>
          <w:rFonts w:ascii="Arial" w:eastAsia="Times New Roman" w:hAnsi="Arial" w:cs="Arial"/>
          <w:caps/>
          <w:sz w:val="18"/>
          <w:szCs w:val="18"/>
          <w:lang w:eastAsia="ru-RU"/>
        </w:rPr>
      </w:pPr>
      <w:r w:rsidRPr="00744844">
        <w:rPr>
          <w:rFonts w:ascii="Arial" w:eastAsia="Times New Roman" w:hAnsi="Arial" w:cs="Arial"/>
          <w:b/>
          <w:bCs/>
          <w:caps/>
          <w:sz w:val="18"/>
          <w:szCs w:val="18"/>
          <w:u w:val="single"/>
          <w:lang w:eastAsia="ru-RU"/>
        </w:rPr>
        <w:t>4. Более крутой склон:</w:t>
      </w:r>
    </w:p>
    <w:p w:rsidR="00744844" w:rsidRPr="00744844" w:rsidRDefault="00744844" w:rsidP="00744844">
      <w:pPr>
        <w:shd w:val="clear" w:color="auto" w:fill="FFFBE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4484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- Движение прямо с торможением и остановкой «плугом» (давление на внутренний кант лыж);</w:t>
      </w:r>
      <w:r w:rsidRPr="00744844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74484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- Обработка поворотов из положения «плуг»;</w:t>
      </w:r>
      <w:r w:rsidRPr="00744844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74484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- Обучение поворотам с переносом центра тяжести тела и давления на канты лыж;</w:t>
      </w:r>
      <w:r w:rsidRPr="00744844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74484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- Техника падений;</w:t>
      </w:r>
    </w:p>
    <w:p w:rsidR="00744844" w:rsidRPr="00744844" w:rsidRDefault="00744844" w:rsidP="00744844">
      <w:pPr>
        <w:shd w:val="clear" w:color="auto" w:fill="FFFBEF"/>
        <w:spacing w:before="100" w:beforeAutospacing="1" w:after="150" w:line="270" w:lineRule="atLeast"/>
        <w:rPr>
          <w:rFonts w:ascii="Arial" w:eastAsia="Times New Roman" w:hAnsi="Arial" w:cs="Arial"/>
          <w:caps/>
          <w:sz w:val="18"/>
          <w:szCs w:val="18"/>
          <w:lang w:eastAsia="ru-RU"/>
        </w:rPr>
      </w:pPr>
      <w:r w:rsidRPr="00744844">
        <w:rPr>
          <w:rFonts w:ascii="Arial" w:eastAsia="Times New Roman" w:hAnsi="Arial" w:cs="Arial"/>
          <w:b/>
          <w:bCs/>
          <w:caps/>
          <w:sz w:val="18"/>
          <w:szCs w:val="18"/>
          <w:u w:val="single"/>
          <w:lang w:eastAsia="ru-RU"/>
        </w:rPr>
        <w:t>5. Работа с бугельным подъемником.</w:t>
      </w:r>
    </w:p>
    <w:p w:rsidR="00744844" w:rsidRPr="00744844" w:rsidRDefault="00744844" w:rsidP="00744844">
      <w:pPr>
        <w:shd w:val="clear" w:color="auto" w:fill="FFFBEF"/>
        <w:spacing w:before="100" w:beforeAutospacing="1" w:after="12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4484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Плато горы </w:t>
      </w:r>
      <w:proofErr w:type="gramStart"/>
      <w:r w:rsidRPr="0074484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Ай-Петри</w:t>
      </w:r>
      <w:proofErr w:type="gramEnd"/>
      <w:r w:rsidRPr="00744844">
        <w:rPr>
          <w:rFonts w:ascii="Arial" w:eastAsia="Times New Roman" w:hAnsi="Arial" w:cs="Arial"/>
          <w:sz w:val="18"/>
          <w:szCs w:val="18"/>
          <w:lang w:eastAsia="ru-RU"/>
        </w:rPr>
        <w:t xml:space="preserve"> – самая снежная точка Крыма. Устойчивый снежный покров держится с середины декабря до марта, а иногда и до середины апреля (в среднем 89 дней в году), а толщина снежного покрова достигает метра.</w:t>
      </w:r>
    </w:p>
    <w:p w:rsidR="00744844" w:rsidRPr="00744844" w:rsidRDefault="00744844" w:rsidP="00744844">
      <w:pPr>
        <w:shd w:val="clear" w:color="auto" w:fill="FFFBEF"/>
        <w:spacing w:before="100" w:beforeAutospacing="1" w:after="12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44844">
        <w:rPr>
          <w:rFonts w:ascii="Arial" w:eastAsia="Times New Roman" w:hAnsi="Arial" w:cs="Arial"/>
          <w:sz w:val="18"/>
          <w:szCs w:val="18"/>
          <w:lang w:eastAsia="ru-RU"/>
        </w:rPr>
        <w:t xml:space="preserve">Для любителей активного отдыха </w:t>
      </w:r>
      <w:r w:rsidRPr="0074484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здесь зимой развлечений гораздо больше, чем летом</w:t>
      </w:r>
      <w:r w:rsidRPr="00744844">
        <w:rPr>
          <w:rFonts w:ascii="Arial" w:eastAsia="Times New Roman" w:hAnsi="Arial" w:cs="Arial"/>
          <w:sz w:val="18"/>
          <w:szCs w:val="18"/>
          <w:lang w:eastAsia="ru-RU"/>
        </w:rPr>
        <w:t xml:space="preserve">. Заснеженные горы привлекают сюда туристов по многим причинам. </w:t>
      </w:r>
      <w:r w:rsidRPr="0074484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На </w:t>
      </w:r>
      <w:proofErr w:type="gramStart"/>
      <w:r w:rsidRPr="0074484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Ай-Петри</w:t>
      </w:r>
      <w:proofErr w:type="gramEnd"/>
      <w:r w:rsidRPr="0074484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зимой катаются на лыжах, санках, сноубордах и снегоходах, буксируют на лыжах или «таблетках» за снегоходами, катают на лошадях.</w:t>
      </w:r>
    </w:p>
    <w:p w:rsidR="00744844" w:rsidRPr="00744844" w:rsidRDefault="00744844" w:rsidP="00744844">
      <w:pPr>
        <w:shd w:val="clear" w:color="auto" w:fill="FFFBEF"/>
        <w:spacing w:before="100" w:beforeAutospacing="1" w:after="150" w:line="40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744844">
        <w:rPr>
          <w:rFonts w:ascii="Arial" w:eastAsia="Times New Roman" w:hAnsi="Arial" w:cs="Arial"/>
          <w:b/>
          <w:bCs/>
          <w:sz w:val="18"/>
          <w:szCs w:val="18"/>
          <w:u w:val="single"/>
          <w:lang w:eastAsia="ru-RU"/>
        </w:rPr>
        <w:t xml:space="preserve">Специалисты лыжного спорта выделяют ряд преимуществ катания на </w:t>
      </w:r>
      <w:proofErr w:type="gramStart"/>
      <w:r w:rsidRPr="00744844">
        <w:rPr>
          <w:rFonts w:ascii="Arial" w:eastAsia="Times New Roman" w:hAnsi="Arial" w:cs="Arial"/>
          <w:b/>
          <w:bCs/>
          <w:sz w:val="18"/>
          <w:szCs w:val="18"/>
          <w:u w:val="single"/>
          <w:lang w:eastAsia="ru-RU"/>
        </w:rPr>
        <w:t>Ай-Петри</w:t>
      </w:r>
      <w:proofErr w:type="gramEnd"/>
      <w:r w:rsidRPr="00744844">
        <w:rPr>
          <w:rFonts w:ascii="Arial" w:eastAsia="Times New Roman" w:hAnsi="Arial" w:cs="Arial"/>
          <w:b/>
          <w:bCs/>
          <w:sz w:val="18"/>
          <w:szCs w:val="18"/>
          <w:u w:val="single"/>
          <w:lang w:eastAsia="ru-RU"/>
        </w:rPr>
        <w:t>:</w:t>
      </w:r>
    </w:p>
    <w:p w:rsidR="00744844" w:rsidRPr="00744844" w:rsidRDefault="00744844" w:rsidP="00744844">
      <w:pPr>
        <w:shd w:val="clear" w:color="auto" w:fill="FFFBEF"/>
        <w:spacing w:before="100" w:beforeAutospacing="1" w:after="150" w:line="40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74484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- низкие цены на подъемники;</w:t>
      </w:r>
      <w:bookmarkStart w:id="0" w:name="_GoBack"/>
      <w:bookmarkEnd w:id="0"/>
      <w:r w:rsidRPr="00744844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74484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- канатная дорога из Мисхора на вершину </w:t>
      </w:r>
      <w:proofErr w:type="gramStart"/>
      <w:r w:rsidRPr="0074484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Ай-Петри</w:t>
      </w:r>
      <w:proofErr w:type="gramEnd"/>
      <w:r w:rsidRPr="0074484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;</w:t>
      </w:r>
      <w:r w:rsidRPr="00744844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74484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- соседство с курортной столицей – Ялтой, где полно развлечений в любое время года;</w:t>
      </w:r>
      <w:r w:rsidRPr="00744844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744844">
        <w:rPr>
          <w:rFonts w:ascii="Arial" w:eastAsia="Times New Roman" w:hAnsi="Arial" w:cs="Arial"/>
          <w:b/>
          <w:bCs/>
          <w:sz w:val="18"/>
          <w:szCs w:val="18"/>
          <w:lang w:eastAsia="ru-RU"/>
        </w:rPr>
        <w:lastRenderedPageBreak/>
        <w:t>- совмещение катания с посещением достопримечательностей Крыма;</w:t>
      </w:r>
      <w:r w:rsidRPr="00744844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74484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- оздоровительный эффект черноморского климата;</w:t>
      </w:r>
      <w:r w:rsidRPr="00744844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74484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- всегда на 8-10 градусов более высокая температура Южнобережья.</w:t>
      </w:r>
    </w:p>
    <w:p w:rsidR="00744844" w:rsidRPr="00744844" w:rsidRDefault="00744844" w:rsidP="00744844">
      <w:pPr>
        <w:shd w:val="clear" w:color="auto" w:fill="FFFBEF"/>
        <w:spacing w:before="100" w:beforeAutospacing="1" w:after="150" w:line="40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74484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Мы рекомендуем приезжать в Ялту новичкам и не очень продвинутым лыжникам, которых мы поставим на лыжи или подучим с помощью наших отельных инструкторов. </w:t>
      </w:r>
    </w:p>
    <w:p w:rsidR="00744844" w:rsidRPr="00744844" w:rsidRDefault="00744844" w:rsidP="00744844">
      <w:pPr>
        <w:shd w:val="clear" w:color="auto" w:fill="FFFBEF"/>
        <w:spacing w:before="100" w:beforeAutospacing="1" w:after="150" w:line="40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74484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Все необходимые для лыжного курорта принадлежности на </w:t>
      </w:r>
      <w:proofErr w:type="gramStart"/>
      <w:r w:rsidRPr="0074484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Ай-Петри</w:t>
      </w:r>
      <w:proofErr w:type="gramEnd"/>
      <w:r w:rsidRPr="0074484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есть!</w:t>
      </w:r>
      <w:r w:rsidRPr="00744844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74484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Есть семь лыжных трасс</w:t>
      </w:r>
      <w:r w:rsidRPr="00744844">
        <w:rPr>
          <w:rFonts w:ascii="Arial" w:eastAsia="Times New Roman" w:hAnsi="Arial" w:cs="Arial"/>
          <w:sz w:val="18"/>
          <w:szCs w:val="18"/>
          <w:lang w:eastAsia="ru-RU"/>
        </w:rPr>
        <w:t xml:space="preserve">, длинна самой сложной из них — 1020 метров. Эта цифра, которая уже заинтересует профессионального лыжника. </w:t>
      </w:r>
      <w:r w:rsidRPr="0074484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Есть и прокаты</w:t>
      </w:r>
      <w:r w:rsidRPr="00744844">
        <w:rPr>
          <w:rFonts w:ascii="Arial" w:eastAsia="Times New Roman" w:hAnsi="Arial" w:cs="Arial"/>
          <w:sz w:val="18"/>
          <w:szCs w:val="18"/>
          <w:lang w:eastAsia="ru-RU"/>
        </w:rPr>
        <w:t xml:space="preserve">, в которых новички и любители могут найти для себя всё необходимое, и </w:t>
      </w:r>
      <w:r w:rsidRPr="0074484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многочисленные кафешки с татарской кухней</w:t>
      </w:r>
      <w:r w:rsidRPr="00744844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  <w:r w:rsidRPr="0074484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Есть и инструкторы,</w:t>
      </w:r>
      <w:r w:rsidRPr="00744844">
        <w:rPr>
          <w:rFonts w:ascii="Arial" w:eastAsia="Times New Roman" w:hAnsi="Arial" w:cs="Arial"/>
          <w:sz w:val="18"/>
          <w:szCs w:val="18"/>
          <w:lang w:eastAsia="ru-RU"/>
        </w:rPr>
        <w:t xml:space="preserve"> которые помогают, рассказывают и обучают, есть и медпункт.</w:t>
      </w:r>
    </w:p>
    <w:p w:rsidR="00744844" w:rsidRPr="00744844" w:rsidRDefault="00744844" w:rsidP="00744844">
      <w:pPr>
        <w:shd w:val="clear" w:color="auto" w:fill="FFFBEF"/>
        <w:spacing w:before="100" w:beforeAutospacing="1" w:after="150" w:line="40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744844">
        <w:rPr>
          <w:rFonts w:ascii="Arial" w:eastAsia="Times New Roman" w:hAnsi="Arial" w:cs="Arial"/>
          <w:b/>
          <w:bCs/>
          <w:sz w:val="18"/>
          <w:szCs w:val="18"/>
          <w:u w:val="single"/>
          <w:lang w:eastAsia="ru-RU"/>
        </w:rPr>
        <w:t xml:space="preserve">Ну, а для туристов туркомплекса ЯЛТА КРУГЛЫЙ ГОД в любой день в стоимость </w:t>
      </w:r>
      <w:proofErr w:type="gramStart"/>
      <w:r w:rsidRPr="00744844">
        <w:rPr>
          <w:rFonts w:ascii="Arial" w:eastAsia="Times New Roman" w:hAnsi="Arial" w:cs="Arial"/>
          <w:b/>
          <w:bCs/>
          <w:sz w:val="18"/>
          <w:szCs w:val="18"/>
          <w:u w:val="single"/>
          <w:lang w:eastAsia="ru-RU"/>
        </w:rPr>
        <w:t>недельного</w:t>
      </w:r>
      <w:proofErr w:type="gramEnd"/>
      <w:r w:rsidRPr="00744844">
        <w:rPr>
          <w:rFonts w:ascii="Arial" w:eastAsia="Times New Roman" w:hAnsi="Arial" w:cs="Arial"/>
          <w:b/>
          <w:bCs/>
          <w:sz w:val="18"/>
          <w:szCs w:val="18"/>
          <w:u w:val="single"/>
          <w:lang w:eastAsia="ru-RU"/>
        </w:rPr>
        <w:t xml:space="preserve"> тура уже ВКЛЮЧЕНО:</w:t>
      </w:r>
    </w:p>
    <w:p w:rsidR="00744844" w:rsidRPr="00744844" w:rsidRDefault="00744844" w:rsidP="00744844">
      <w:pPr>
        <w:shd w:val="clear" w:color="auto" w:fill="FFFBEF"/>
        <w:spacing w:before="100" w:beforeAutospacing="1" w:after="150" w:line="40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74484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 - доставка на </w:t>
      </w:r>
      <w:proofErr w:type="gramStart"/>
      <w:r w:rsidRPr="0074484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микроавтобусе</w:t>
      </w:r>
      <w:proofErr w:type="gramEnd"/>
      <w:r w:rsidRPr="0074484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на горнолыжный курорт «АЙ-ПЕТРИ» (20 км)</w:t>
      </w:r>
      <w:r w:rsidRPr="00744844">
        <w:rPr>
          <w:rFonts w:ascii="Arial" w:eastAsia="Times New Roman" w:hAnsi="Arial" w:cs="Arial"/>
          <w:sz w:val="18"/>
          <w:szCs w:val="18"/>
          <w:lang w:eastAsia="ru-RU"/>
        </w:rPr>
        <w:t>;</w:t>
      </w:r>
      <w:r w:rsidRPr="00744844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74484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 - лыжное снаряжение (лыжи, ботинки, палки)</w:t>
      </w:r>
      <w:r w:rsidRPr="00744844">
        <w:rPr>
          <w:rFonts w:ascii="Arial" w:eastAsia="Times New Roman" w:hAnsi="Arial" w:cs="Arial"/>
          <w:sz w:val="18"/>
          <w:szCs w:val="18"/>
          <w:lang w:eastAsia="ru-RU"/>
        </w:rPr>
        <w:t>;</w:t>
      </w:r>
      <w:r w:rsidRPr="00744844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74484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 - групповое обучение новичков катанию на лыжах</w:t>
      </w:r>
      <w:r w:rsidRPr="00744844">
        <w:rPr>
          <w:rFonts w:ascii="Arial" w:eastAsia="Times New Roman" w:hAnsi="Arial" w:cs="Arial"/>
          <w:sz w:val="18"/>
          <w:szCs w:val="18"/>
          <w:lang w:eastAsia="ru-RU"/>
        </w:rPr>
        <w:t>;</w:t>
      </w:r>
    </w:p>
    <w:p w:rsidR="00744844" w:rsidRPr="00744844" w:rsidRDefault="00744844" w:rsidP="00744844">
      <w:pPr>
        <w:shd w:val="clear" w:color="auto" w:fill="FFFBEF"/>
        <w:spacing w:before="100" w:beforeAutospacing="1" w:after="150" w:line="400" w:lineRule="atLeast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744844">
        <w:rPr>
          <w:rFonts w:ascii="Arial" w:eastAsia="Times New Roman" w:hAnsi="Arial" w:cs="Arial"/>
          <w:b/>
          <w:bCs/>
          <w:sz w:val="18"/>
          <w:szCs w:val="18"/>
          <w:u w:val="single"/>
          <w:lang w:eastAsia="ru-RU"/>
        </w:rPr>
        <w:t>СПИСОК ГОРНОЛЫЖНЫХ ТРАСС И ИХ ДЛИНА:</w:t>
      </w:r>
    </w:p>
    <w:p w:rsidR="00744844" w:rsidRPr="00744844" w:rsidRDefault="00744844" w:rsidP="00744844">
      <w:pPr>
        <w:shd w:val="clear" w:color="auto" w:fill="FFFBEF"/>
        <w:spacing w:before="100" w:beforeAutospacing="1" w:after="150" w:line="40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74484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6 трасс</w:t>
      </w:r>
      <w:r w:rsidRPr="00744844">
        <w:rPr>
          <w:rFonts w:ascii="Arial" w:eastAsia="Times New Roman" w:hAnsi="Arial" w:cs="Arial"/>
          <w:sz w:val="18"/>
          <w:szCs w:val="18"/>
          <w:lang w:eastAsia="ru-RU"/>
        </w:rPr>
        <w:t xml:space="preserve"> протяженностью от 120 до 1030 м, перепад высот - от 20 до 170 м:</w:t>
      </w:r>
      <w:r w:rsidRPr="00744844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74484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1. </w:t>
      </w:r>
      <w:r w:rsidRPr="00744844">
        <w:rPr>
          <w:rFonts w:ascii="Arial" w:eastAsia="Times New Roman" w:hAnsi="Arial" w:cs="Arial"/>
          <w:sz w:val="18"/>
          <w:szCs w:val="18"/>
          <w:lang w:eastAsia="ru-RU"/>
        </w:rPr>
        <w:t>"Лягушатник" - протяженность 120 м, расположена при въезде на плато возле метеостанции;</w:t>
      </w:r>
      <w:r w:rsidRPr="00744844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74484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2.</w:t>
      </w:r>
      <w:r w:rsidRPr="00744844">
        <w:rPr>
          <w:rFonts w:ascii="Arial" w:eastAsia="Times New Roman" w:hAnsi="Arial" w:cs="Arial"/>
          <w:sz w:val="18"/>
          <w:szCs w:val="18"/>
          <w:lang w:eastAsia="ru-RU"/>
        </w:rPr>
        <w:t xml:space="preserve"> "</w:t>
      </w:r>
      <w:proofErr w:type="spellStart"/>
      <w:r w:rsidRPr="00744844">
        <w:rPr>
          <w:rFonts w:ascii="Arial" w:eastAsia="Times New Roman" w:hAnsi="Arial" w:cs="Arial"/>
          <w:sz w:val="18"/>
          <w:szCs w:val="18"/>
          <w:lang w:eastAsia="ru-RU"/>
        </w:rPr>
        <w:t>Кичкинэ</w:t>
      </w:r>
      <w:proofErr w:type="spellEnd"/>
      <w:r w:rsidRPr="00744844">
        <w:rPr>
          <w:rFonts w:ascii="Arial" w:eastAsia="Times New Roman" w:hAnsi="Arial" w:cs="Arial"/>
          <w:sz w:val="18"/>
          <w:szCs w:val="18"/>
          <w:lang w:eastAsia="ru-RU"/>
        </w:rPr>
        <w:t>" - протяженность 320 м, расположена в 1,2 км от метеостанции по Бахчисарайскому шоссе, поворот направо, еще 300 м по дороге до приюта;</w:t>
      </w:r>
      <w:r w:rsidRPr="00744844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74484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3.</w:t>
      </w:r>
      <w:r w:rsidRPr="00744844">
        <w:rPr>
          <w:rFonts w:ascii="Arial" w:eastAsia="Times New Roman" w:hAnsi="Arial" w:cs="Arial"/>
          <w:sz w:val="18"/>
          <w:szCs w:val="18"/>
          <w:lang w:eastAsia="ru-RU"/>
        </w:rPr>
        <w:t xml:space="preserve"> "Лаборатория" - протяженность 340 м, добраться можно только на снегоходе;</w:t>
      </w:r>
      <w:r w:rsidRPr="00744844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74484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4.</w:t>
      </w:r>
      <w:r w:rsidRPr="00744844">
        <w:rPr>
          <w:rFonts w:ascii="Arial" w:eastAsia="Times New Roman" w:hAnsi="Arial" w:cs="Arial"/>
          <w:sz w:val="18"/>
          <w:szCs w:val="18"/>
          <w:lang w:eastAsia="ru-RU"/>
        </w:rPr>
        <w:t xml:space="preserve"> "26-й километр" - протяженность 600 м, расположена в 5-ти км от метеостанции по Бахчисарайскому шоссе;</w:t>
      </w:r>
      <w:r w:rsidRPr="00744844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74484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5. </w:t>
      </w:r>
      <w:r w:rsidRPr="00744844">
        <w:rPr>
          <w:rFonts w:ascii="Arial" w:eastAsia="Times New Roman" w:hAnsi="Arial" w:cs="Arial"/>
          <w:sz w:val="18"/>
          <w:szCs w:val="18"/>
          <w:lang w:eastAsia="ru-RU"/>
        </w:rPr>
        <w:t>"27-й километр" - протяженность 1300 м при перепаде 170 м, расположена в 6-ти км от метеостанции по Бахчисарайскому шоссе;</w:t>
      </w:r>
      <w:r w:rsidRPr="00744844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74484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6. </w:t>
      </w:r>
      <w:r w:rsidRPr="00744844">
        <w:rPr>
          <w:rFonts w:ascii="Arial" w:eastAsia="Times New Roman" w:hAnsi="Arial" w:cs="Arial"/>
          <w:sz w:val="18"/>
          <w:szCs w:val="18"/>
          <w:lang w:eastAsia="ru-RU"/>
        </w:rPr>
        <w:t>"</w:t>
      </w:r>
      <w:proofErr w:type="spellStart"/>
      <w:r w:rsidRPr="00744844">
        <w:rPr>
          <w:rFonts w:ascii="Arial" w:eastAsia="Times New Roman" w:hAnsi="Arial" w:cs="Arial"/>
          <w:sz w:val="18"/>
          <w:szCs w:val="18"/>
          <w:lang w:eastAsia="ru-RU"/>
        </w:rPr>
        <w:t>Сноупарк</w:t>
      </w:r>
      <w:proofErr w:type="spellEnd"/>
      <w:r w:rsidRPr="00744844">
        <w:rPr>
          <w:rFonts w:ascii="Arial" w:eastAsia="Times New Roman" w:hAnsi="Arial" w:cs="Arial"/>
          <w:sz w:val="18"/>
          <w:szCs w:val="18"/>
          <w:lang w:eastAsia="ru-RU"/>
        </w:rPr>
        <w:t xml:space="preserve"> 25-й километр" - протяженность 150 м, расположена в 4-х км от метеостанции.</w:t>
      </w:r>
      <w:r w:rsidRPr="00744844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Подъемники - бугельные с крючками, бэби-лифт на учебном </w:t>
      </w:r>
      <w:proofErr w:type="gramStart"/>
      <w:r w:rsidRPr="00744844">
        <w:rPr>
          <w:rFonts w:ascii="Arial" w:eastAsia="Times New Roman" w:hAnsi="Arial" w:cs="Arial"/>
          <w:sz w:val="18"/>
          <w:szCs w:val="18"/>
          <w:lang w:eastAsia="ru-RU"/>
        </w:rPr>
        <w:t>склоне</w:t>
      </w:r>
      <w:proofErr w:type="gramEnd"/>
      <w:r w:rsidRPr="00744844">
        <w:rPr>
          <w:rFonts w:ascii="Arial" w:eastAsia="Times New Roman" w:hAnsi="Arial" w:cs="Arial"/>
          <w:sz w:val="18"/>
          <w:szCs w:val="18"/>
          <w:lang w:eastAsia="ru-RU"/>
        </w:rPr>
        <w:t xml:space="preserve"> - "Лягушатнике".</w:t>
      </w:r>
    </w:p>
    <w:p w:rsidR="00744844" w:rsidRPr="00744844" w:rsidRDefault="00744844" w:rsidP="00744844">
      <w:pPr>
        <w:shd w:val="clear" w:color="auto" w:fill="FFFBEF"/>
        <w:spacing w:before="100" w:beforeAutospacing="1" w:after="150" w:line="40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744844">
        <w:rPr>
          <w:rFonts w:ascii="Arial" w:eastAsia="Times New Roman" w:hAnsi="Arial" w:cs="Arial"/>
          <w:b/>
          <w:bCs/>
          <w:sz w:val="18"/>
          <w:szCs w:val="18"/>
          <w:u w:val="single"/>
          <w:lang w:eastAsia="ru-RU"/>
        </w:rPr>
        <w:t>До горнолыжного курорта мы будем добираться одним из двух способов:</w:t>
      </w:r>
      <w:r w:rsidRPr="00744844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74484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1.</w:t>
      </w:r>
      <w:r w:rsidRPr="00744844">
        <w:rPr>
          <w:rFonts w:ascii="Arial" w:eastAsia="Times New Roman" w:hAnsi="Arial" w:cs="Arial"/>
          <w:sz w:val="18"/>
          <w:szCs w:val="18"/>
          <w:lang w:eastAsia="ru-RU"/>
        </w:rPr>
        <w:t xml:space="preserve"> Микроавтобусом или автомобилем от Ялты - 20 км, но дорога иногда </w:t>
      </w:r>
      <w:proofErr w:type="gramStart"/>
      <w:r w:rsidRPr="00744844">
        <w:rPr>
          <w:rFonts w:ascii="Arial" w:eastAsia="Times New Roman" w:hAnsi="Arial" w:cs="Arial"/>
          <w:sz w:val="18"/>
          <w:szCs w:val="18"/>
          <w:lang w:eastAsia="ru-RU"/>
        </w:rPr>
        <w:t>бывает</w:t>
      </w:r>
      <w:proofErr w:type="gramEnd"/>
      <w:r w:rsidRPr="00744844">
        <w:rPr>
          <w:rFonts w:ascii="Arial" w:eastAsia="Times New Roman" w:hAnsi="Arial" w:cs="Arial"/>
          <w:sz w:val="18"/>
          <w:szCs w:val="18"/>
          <w:lang w:eastAsia="ru-RU"/>
        </w:rPr>
        <w:t xml:space="preserve"> закрыта и тогда мы будем пользоваться вторым способом.</w:t>
      </w:r>
      <w:r w:rsidRPr="00744844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74484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2.</w:t>
      </w:r>
      <w:r w:rsidRPr="00744844">
        <w:rPr>
          <w:rFonts w:ascii="Arial" w:eastAsia="Times New Roman" w:hAnsi="Arial" w:cs="Arial"/>
          <w:sz w:val="18"/>
          <w:szCs w:val="18"/>
          <w:lang w:eastAsia="ru-RU"/>
        </w:rPr>
        <w:t xml:space="preserve"> По канатной дороге "</w:t>
      </w:r>
      <w:proofErr w:type="spellStart"/>
      <w:r w:rsidRPr="00744844">
        <w:rPr>
          <w:rFonts w:ascii="Arial" w:eastAsia="Times New Roman" w:hAnsi="Arial" w:cs="Arial"/>
          <w:sz w:val="18"/>
          <w:szCs w:val="18"/>
          <w:lang w:eastAsia="ru-RU"/>
        </w:rPr>
        <w:t>Мисхор</w:t>
      </w:r>
      <w:proofErr w:type="spellEnd"/>
      <w:r w:rsidRPr="00744844">
        <w:rPr>
          <w:rFonts w:ascii="Arial" w:eastAsia="Times New Roman" w:hAnsi="Arial" w:cs="Arial"/>
          <w:sz w:val="18"/>
          <w:szCs w:val="18"/>
          <w:lang w:eastAsia="ru-RU"/>
        </w:rPr>
        <w:t xml:space="preserve"> - </w:t>
      </w:r>
      <w:proofErr w:type="gramStart"/>
      <w:r w:rsidRPr="00744844">
        <w:rPr>
          <w:rFonts w:ascii="Arial" w:eastAsia="Times New Roman" w:hAnsi="Arial" w:cs="Arial"/>
          <w:sz w:val="18"/>
          <w:szCs w:val="18"/>
          <w:lang w:eastAsia="ru-RU"/>
        </w:rPr>
        <w:t>Ай-Петри</w:t>
      </w:r>
      <w:proofErr w:type="gramEnd"/>
      <w:r w:rsidRPr="00744844">
        <w:rPr>
          <w:rFonts w:ascii="Arial" w:eastAsia="Times New Roman" w:hAnsi="Arial" w:cs="Arial"/>
          <w:sz w:val="18"/>
          <w:szCs w:val="18"/>
          <w:lang w:eastAsia="ru-RU"/>
        </w:rPr>
        <w:t>"</w:t>
      </w:r>
      <w:r w:rsidRPr="00744844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744844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Время работы зимой:</w:t>
      </w:r>
      <w:r w:rsidRPr="00744844">
        <w:rPr>
          <w:rFonts w:ascii="Arial" w:eastAsia="Times New Roman" w:hAnsi="Arial" w:cs="Arial"/>
          <w:sz w:val="18"/>
          <w:szCs w:val="18"/>
          <w:lang w:eastAsia="ru-RU"/>
        </w:rPr>
        <w:br/>
        <w:t>- с 10.00 до 14.00 - подъем</w:t>
      </w:r>
      <w:r w:rsidRPr="00744844">
        <w:rPr>
          <w:rFonts w:ascii="Arial" w:eastAsia="Times New Roman" w:hAnsi="Arial" w:cs="Arial"/>
          <w:sz w:val="18"/>
          <w:szCs w:val="18"/>
          <w:lang w:eastAsia="ru-RU"/>
        </w:rPr>
        <w:br/>
        <w:t>- с 10.00 до 15.00 - спуск</w:t>
      </w:r>
    </w:p>
    <w:p w:rsidR="00744844" w:rsidRPr="00744844" w:rsidRDefault="00744844" w:rsidP="00744844">
      <w:pPr>
        <w:shd w:val="clear" w:color="auto" w:fill="FFFBEF"/>
        <w:spacing w:before="100" w:beforeAutospacing="1" w:after="150" w:line="400" w:lineRule="atLeast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64646"/>
          <w:sz w:val="18"/>
          <w:szCs w:val="18"/>
          <w:lang w:eastAsia="ru-RU"/>
        </w:rPr>
        <w:drawing>
          <wp:inline distT="0" distB="0" distL="0" distR="0">
            <wp:extent cx="6696075" cy="6036930"/>
            <wp:effectExtent l="0" t="0" r="0" b="2540"/>
            <wp:docPr id="3" name="Рисунок 3" descr="http://yalta-365.ru/sites/default/files/karta_ay_pet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alta-365.ru/sites/default/files/karta_ay_petr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60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844" w:rsidRPr="00744844" w:rsidRDefault="00744844" w:rsidP="00744844">
      <w:pPr>
        <w:shd w:val="clear" w:color="auto" w:fill="FFFBEF"/>
        <w:spacing w:after="0" w:line="240" w:lineRule="atLeast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</w:p>
    <w:p w:rsidR="00744844" w:rsidRPr="00744844" w:rsidRDefault="00744844" w:rsidP="00744844">
      <w:pPr>
        <w:shd w:val="clear" w:color="auto" w:fill="FFFBEF"/>
        <w:spacing w:after="0" w:line="240" w:lineRule="atLeast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</w:p>
    <w:p w:rsidR="002A151B" w:rsidRDefault="002A151B"/>
    <w:sectPr w:rsidR="002A151B" w:rsidSect="0074484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44"/>
    <w:rsid w:val="002A151B"/>
    <w:rsid w:val="0074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4844"/>
    <w:pPr>
      <w:spacing w:before="100" w:beforeAutospacing="1" w:after="225" w:line="288" w:lineRule="atLeast"/>
      <w:jc w:val="center"/>
      <w:outlineLvl w:val="1"/>
    </w:pPr>
    <w:rPr>
      <w:rFonts w:ascii="Times New Roman" w:eastAsia="Times New Roman" w:hAnsi="Times New Roman" w:cs="Times New Roman"/>
      <w:color w:val="006715"/>
      <w:spacing w:val="-15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4844"/>
    <w:rPr>
      <w:rFonts w:ascii="Times New Roman" w:eastAsia="Times New Roman" w:hAnsi="Times New Roman" w:cs="Times New Roman"/>
      <w:color w:val="006715"/>
      <w:spacing w:val="-15"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44844"/>
    <w:rPr>
      <w:b/>
      <w:bCs/>
    </w:rPr>
  </w:style>
  <w:style w:type="paragraph" w:styleId="a4">
    <w:name w:val="Normal (Web)"/>
    <w:basedOn w:val="a"/>
    <w:uiPriority w:val="99"/>
    <w:semiHidden/>
    <w:unhideWhenUsed/>
    <w:rsid w:val="00744844"/>
    <w:pPr>
      <w:spacing w:before="100" w:beforeAutospacing="1" w:after="150" w:line="4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itted2">
    <w:name w:val="submitted2"/>
    <w:basedOn w:val="a0"/>
    <w:rsid w:val="00744844"/>
  </w:style>
  <w:style w:type="character" w:styleId="a5">
    <w:name w:val="Emphasis"/>
    <w:basedOn w:val="a0"/>
    <w:uiPriority w:val="20"/>
    <w:qFormat/>
    <w:rsid w:val="00744844"/>
    <w:rPr>
      <w:i/>
      <w:iCs/>
    </w:rPr>
  </w:style>
  <w:style w:type="character" w:customStyle="1" w:styleId="field-content">
    <w:name w:val="field-content"/>
    <w:basedOn w:val="a0"/>
    <w:rsid w:val="00744844"/>
  </w:style>
  <w:style w:type="paragraph" w:styleId="a6">
    <w:name w:val="Balloon Text"/>
    <w:basedOn w:val="a"/>
    <w:link w:val="a7"/>
    <w:uiPriority w:val="99"/>
    <w:semiHidden/>
    <w:unhideWhenUsed/>
    <w:rsid w:val="00744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48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4844"/>
    <w:pPr>
      <w:spacing w:before="100" w:beforeAutospacing="1" w:after="225" w:line="288" w:lineRule="atLeast"/>
      <w:jc w:val="center"/>
      <w:outlineLvl w:val="1"/>
    </w:pPr>
    <w:rPr>
      <w:rFonts w:ascii="Times New Roman" w:eastAsia="Times New Roman" w:hAnsi="Times New Roman" w:cs="Times New Roman"/>
      <w:color w:val="006715"/>
      <w:spacing w:val="-15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4844"/>
    <w:rPr>
      <w:rFonts w:ascii="Times New Roman" w:eastAsia="Times New Roman" w:hAnsi="Times New Roman" w:cs="Times New Roman"/>
      <w:color w:val="006715"/>
      <w:spacing w:val="-15"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44844"/>
    <w:rPr>
      <w:b/>
      <w:bCs/>
    </w:rPr>
  </w:style>
  <w:style w:type="paragraph" w:styleId="a4">
    <w:name w:val="Normal (Web)"/>
    <w:basedOn w:val="a"/>
    <w:uiPriority w:val="99"/>
    <w:semiHidden/>
    <w:unhideWhenUsed/>
    <w:rsid w:val="00744844"/>
    <w:pPr>
      <w:spacing w:before="100" w:beforeAutospacing="1" w:after="150" w:line="4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itted2">
    <w:name w:val="submitted2"/>
    <w:basedOn w:val="a0"/>
    <w:rsid w:val="00744844"/>
  </w:style>
  <w:style w:type="character" w:styleId="a5">
    <w:name w:val="Emphasis"/>
    <w:basedOn w:val="a0"/>
    <w:uiPriority w:val="20"/>
    <w:qFormat/>
    <w:rsid w:val="00744844"/>
    <w:rPr>
      <w:i/>
      <w:iCs/>
    </w:rPr>
  </w:style>
  <w:style w:type="character" w:customStyle="1" w:styleId="field-content">
    <w:name w:val="field-content"/>
    <w:basedOn w:val="a0"/>
    <w:rsid w:val="00744844"/>
  </w:style>
  <w:style w:type="paragraph" w:styleId="a6">
    <w:name w:val="Balloon Text"/>
    <w:basedOn w:val="a"/>
    <w:link w:val="a7"/>
    <w:uiPriority w:val="99"/>
    <w:semiHidden/>
    <w:unhideWhenUsed/>
    <w:rsid w:val="00744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48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2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53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0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86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1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02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822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696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29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018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0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6498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817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84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3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7137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925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208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1343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738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Горнолыжный курорт Ай-Петри</vt:lpstr>
    </vt:vector>
  </TitlesOfParts>
  <Company>DG Win&amp;Soft</Company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1</cp:revision>
  <dcterms:created xsi:type="dcterms:W3CDTF">2017-11-08T08:50:00Z</dcterms:created>
  <dcterms:modified xsi:type="dcterms:W3CDTF">2017-11-08T08:55:00Z</dcterms:modified>
</cp:coreProperties>
</file>